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E0" w:rsidRPr="006E088E" w:rsidRDefault="009440E0" w:rsidP="00FE0E25">
      <w:pPr>
        <w:spacing w:line="240" w:lineRule="auto"/>
        <w:ind w:left="-284"/>
        <w:contextualSpacing/>
        <w:jc w:val="center"/>
        <w:rPr>
          <w:rFonts w:ascii="Times New Roman" w:hAnsi="Times New Roman"/>
          <w:sz w:val="29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222885</wp:posOffset>
            </wp:positionV>
            <wp:extent cx="428625" cy="609600"/>
            <wp:effectExtent l="19050" t="0" r="9525" b="0"/>
            <wp:wrapTopAndBottom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0E0" w:rsidRPr="006E088E" w:rsidRDefault="009440E0" w:rsidP="00FE0E25">
      <w:pPr>
        <w:spacing w:line="240" w:lineRule="auto"/>
        <w:ind w:left="-284"/>
        <w:contextualSpacing/>
        <w:jc w:val="center"/>
        <w:rPr>
          <w:rFonts w:ascii="Times New Roman" w:hAnsi="Times New Roman"/>
          <w:lang w:val="uk-UA"/>
        </w:rPr>
      </w:pPr>
      <w:r w:rsidRPr="006E088E">
        <w:rPr>
          <w:rFonts w:ascii="Times New Roman" w:hAnsi="Times New Roman"/>
          <w:sz w:val="29"/>
          <w:lang w:val="uk-UA"/>
        </w:rPr>
        <w:t>УКРАЇНА</w:t>
      </w:r>
    </w:p>
    <w:p w:rsidR="009440E0" w:rsidRPr="006E088E" w:rsidRDefault="009440E0" w:rsidP="00FE0E25">
      <w:pPr>
        <w:pStyle w:val="a4"/>
        <w:widowControl/>
        <w:spacing w:before="0" w:after="0"/>
        <w:ind w:left="-284"/>
        <w:contextualSpacing/>
        <w:rPr>
          <w:b w:val="0"/>
          <w:sz w:val="30"/>
          <w:szCs w:val="30"/>
          <w:lang w:val="uk-UA"/>
        </w:rPr>
      </w:pPr>
      <w:r w:rsidRPr="006E088E">
        <w:rPr>
          <w:b w:val="0"/>
          <w:sz w:val="30"/>
          <w:szCs w:val="30"/>
          <w:lang w:val="uk-UA"/>
        </w:rPr>
        <w:t>ДНІПРОПЕТРОВСЬКА ОБЛАСНА ДЕРЖАВНА АДМІНІСТРАЦІЯ</w:t>
      </w:r>
    </w:p>
    <w:p w:rsidR="009440E0" w:rsidRPr="006E088E" w:rsidRDefault="009440E0" w:rsidP="00FE0E25">
      <w:pPr>
        <w:pStyle w:val="a4"/>
        <w:widowControl/>
        <w:spacing w:before="0" w:after="0"/>
        <w:ind w:left="-284"/>
        <w:contextualSpacing/>
        <w:rPr>
          <w:b w:val="0"/>
          <w:sz w:val="10"/>
          <w:szCs w:val="10"/>
          <w:lang w:val="uk-UA"/>
        </w:rPr>
      </w:pPr>
    </w:p>
    <w:p w:rsidR="009440E0" w:rsidRPr="006E088E" w:rsidRDefault="009440E0" w:rsidP="00FE0E25">
      <w:pPr>
        <w:pStyle w:val="a4"/>
        <w:widowControl/>
        <w:spacing w:before="0" w:after="0"/>
        <w:ind w:left="-284"/>
        <w:contextualSpacing/>
        <w:rPr>
          <w:sz w:val="34"/>
          <w:szCs w:val="34"/>
          <w:lang w:val="uk-UA"/>
        </w:rPr>
      </w:pPr>
      <w:r w:rsidRPr="006E088E">
        <w:rPr>
          <w:sz w:val="34"/>
          <w:szCs w:val="34"/>
          <w:lang w:val="uk-UA"/>
        </w:rPr>
        <w:t>УПРАВЛІННЯ ПРЕСИ ТА ІНФОРМАЦІЇ</w:t>
      </w:r>
    </w:p>
    <w:p w:rsidR="009440E0" w:rsidRPr="006E088E" w:rsidRDefault="009440E0" w:rsidP="00FE0E25">
      <w:pPr>
        <w:spacing w:line="240" w:lineRule="auto"/>
        <w:ind w:left="-284"/>
        <w:contextualSpacing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9440E0" w:rsidRPr="006E088E" w:rsidRDefault="009440E0" w:rsidP="00FE0E25">
      <w:pPr>
        <w:spacing w:line="240" w:lineRule="auto"/>
        <w:ind w:left="-284"/>
        <w:contextualSpacing/>
        <w:jc w:val="center"/>
        <w:rPr>
          <w:rFonts w:ascii="Times New Roman" w:hAnsi="Times New Roman"/>
          <w:sz w:val="20"/>
          <w:lang w:val="uk-UA"/>
        </w:rPr>
      </w:pPr>
      <w:r w:rsidRPr="006E088E">
        <w:rPr>
          <w:rFonts w:ascii="Times New Roman" w:hAnsi="Times New Roman"/>
          <w:sz w:val="20"/>
          <w:lang w:val="uk-UA"/>
        </w:rPr>
        <w:t xml:space="preserve">пр.Кірова,1, м. Дніпропетровськ, 49004, тел./факс (056)742-70-70,  </w:t>
      </w:r>
      <w:hyperlink r:id="rId8" w:history="1">
        <w:r w:rsidRPr="006E088E">
          <w:rPr>
            <w:rStyle w:val="a3"/>
            <w:rFonts w:ascii="Times New Roman" w:hAnsi="Times New Roman"/>
            <w:sz w:val="20"/>
            <w:lang w:val="uk-UA"/>
          </w:rPr>
          <w:t>reception@adm.dp.ua</w:t>
        </w:r>
      </w:hyperlink>
      <w:r w:rsidRPr="006E088E">
        <w:rPr>
          <w:rFonts w:ascii="Times New Roman" w:hAnsi="Times New Roman"/>
          <w:color w:val="000000"/>
          <w:sz w:val="20"/>
          <w:lang w:val="uk-UA"/>
        </w:rPr>
        <w:t>, ЄДРПОУ 33717066</w:t>
      </w:r>
    </w:p>
    <w:p w:rsidR="009440E0" w:rsidRPr="006E088E" w:rsidRDefault="00DE5113" w:rsidP="00FE0E25">
      <w:pPr>
        <w:ind w:left="-284"/>
        <w:jc w:val="both"/>
        <w:rPr>
          <w:rFonts w:ascii="Times New Roman" w:hAnsi="Times New Roman"/>
          <w:sz w:val="14"/>
          <w:lang w:val="uk-UA"/>
        </w:rPr>
      </w:pPr>
      <w:r w:rsidRPr="00DE5113">
        <w:rPr>
          <w:noProof/>
          <w:lang w:val="uk-UA"/>
        </w:rPr>
        <w:pict>
          <v:group id="_x0000_s1026" style="position:absolute;left:0;text-align:left;margin-left:-12.3pt;margin-top:5.6pt;width:481.5pt;height:4.2pt;z-index:251660288" coordorigin="1673,3503" coordsize="9687,69" o:allowincell="f">
            <v:line id="_x0000_s1027" style="position:absolute" from="1673,3503" to="11360,3503" strokeweight="2pt"/>
            <v:line id="_x0000_s1028" style="position:absolute" from="1674,3564" to="11360,3572" strokeweight="1pt"/>
          </v:group>
        </w:pict>
      </w:r>
    </w:p>
    <w:p w:rsidR="009440E0" w:rsidRDefault="009440E0" w:rsidP="00FE0E25">
      <w:pPr>
        <w:ind w:left="-284" w:right="-1"/>
        <w:jc w:val="both"/>
        <w:rPr>
          <w:rFonts w:ascii="Arial" w:hAnsi="Arial" w:cs="Arial"/>
          <w:sz w:val="24"/>
          <w:szCs w:val="24"/>
          <w:lang w:val="uk-UA"/>
        </w:rPr>
      </w:pPr>
      <w:r w:rsidRPr="006E088E">
        <w:rPr>
          <w:rFonts w:ascii="Arial" w:hAnsi="Arial" w:cs="Arial"/>
          <w:sz w:val="24"/>
          <w:szCs w:val="24"/>
          <w:lang w:val="uk-UA"/>
        </w:rPr>
        <w:t xml:space="preserve">ПРЕС-РЕЛІЗ                                        </w:t>
      </w:r>
      <w:r w:rsidR="00CB1FF3">
        <w:rPr>
          <w:rFonts w:ascii="Arial" w:hAnsi="Arial" w:cs="Arial"/>
          <w:sz w:val="24"/>
          <w:szCs w:val="24"/>
          <w:lang w:val="uk-UA"/>
        </w:rPr>
        <w:t xml:space="preserve">          м. Дніпродзержинськ, </w:t>
      </w:r>
      <w:r w:rsidR="00800623">
        <w:rPr>
          <w:rFonts w:ascii="Arial" w:hAnsi="Arial" w:cs="Arial"/>
          <w:sz w:val="24"/>
          <w:szCs w:val="24"/>
          <w:lang w:val="uk-UA"/>
        </w:rPr>
        <w:t>04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800623">
        <w:rPr>
          <w:rFonts w:ascii="Arial" w:hAnsi="Arial" w:cs="Arial"/>
          <w:sz w:val="24"/>
          <w:szCs w:val="24"/>
          <w:lang w:val="uk-UA"/>
        </w:rPr>
        <w:t>грудня</w:t>
      </w:r>
      <w:r w:rsidRPr="006E088E">
        <w:rPr>
          <w:rFonts w:ascii="Arial" w:hAnsi="Arial" w:cs="Arial"/>
          <w:sz w:val="24"/>
          <w:szCs w:val="24"/>
          <w:lang w:val="uk-UA"/>
        </w:rPr>
        <w:t xml:space="preserve"> 2012 року</w:t>
      </w:r>
    </w:p>
    <w:p w:rsidR="004B07BD" w:rsidRDefault="003B004D" w:rsidP="00FE0E25">
      <w:pPr>
        <w:spacing w:line="240" w:lineRule="auto"/>
        <w:ind w:left="-284"/>
        <w:contextualSpacing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Олександр Вілкул</w:t>
      </w:r>
      <w:r w:rsidR="00947EDF">
        <w:rPr>
          <w:rFonts w:ascii="Arial" w:hAnsi="Arial" w:cs="Arial"/>
          <w:b/>
          <w:sz w:val="28"/>
          <w:szCs w:val="28"/>
          <w:lang w:val="uk-UA"/>
        </w:rPr>
        <w:t>: «</w:t>
      </w:r>
      <w:r w:rsidR="001B593F">
        <w:rPr>
          <w:rFonts w:ascii="Arial" w:hAnsi="Arial" w:cs="Arial"/>
          <w:b/>
          <w:sz w:val="28"/>
          <w:szCs w:val="28"/>
          <w:lang w:val="uk-UA"/>
        </w:rPr>
        <w:t>До Дня Святого Миколая після реконструкції у Дніпродзержинську буде відкрито дитячий садок №1</w:t>
      </w:r>
      <w:r w:rsidR="00947EDF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FE0E25" w:rsidRDefault="00FE0E25" w:rsidP="00FE0E25">
      <w:pPr>
        <w:spacing w:line="240" w:lineRule="auto"/>
        <w:ind w:left="-284"/>
        <w:contextualSpacing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320516" w:rsidRDefault="001B593F" w:rsidP="00FE0E25">
      <w:pPr>
        <w:spacing w:line="240" w:lineRule="auto"/>
        <w:ind w:left="-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B593F">
        <w:rPr>
          <w:rFonts w:ascii="Arial" w:hAnsi="Arial" w:cs="Arial"/>
          <w:b/>
          <w:sz w:val="24"/>
          <w:szCs w:val="24"/>
          <w:lang w:val="uk-UA"/>
        </w:rPr>
        <w:t>До Дня Святого Миколая після реконструкції у Дніпродзержинську буде відкрито дитячий садок №1</w:t>
      </w:r>
      <w:r>
        <w:rPr>
          <w:rFonts w:ascii="Arial" w:hAnsi="Arial" w:cs="Arial"/>
          <w:b/>
          <w:sz w:val="24"/>
          <w:szCs w:val="24"/>
          <w:lang w:val="uk-UA"/>
        </w:rPr>
        <w:t xml:space="preserve">. </w:t>
      </w:r>
      <w:r w:rsidR="003B004D">
        <w:rPr>
          <w:rFonts w:ascii="Arial" w:hAnsi="Arial" w:cs="Arial"/>
          <w:b/>
          <w:sz w:val="24"/>
          <w:szCs w:val="24"/>
          <w:lang w:val="uk-UA"/>
        </w:rPr>
        <w:t>З</w:t>
      </w:r>
      <w:r w:rsidR="00542435">
        <w:rPr>
          <w:rFonts w:ascii="Arial" w:hAnsi="Arial" w:cs="Arial"/>
          <w:b/>
          <w:sz w:val="24"/>
          <w:szCs w:val="24"/>
          <w:lang w:val="uk-UA"/>
        </w:rPr>
        <w:t>аступник</w:t>
      </w:r>
      <w:r>
        <w:rPr>
          <w:rFonts w:ascii="Arial" w:hAnsi="Arial" w:cs="Arial"/>
          <w:b/>
          <w:sz w:val="24"/>
          <w:szCs w:val="24"/>
          <w:lang w:val="uk-UA"/>
        </w:rPr>
        <w:t xml:space="preserve"> голови облдержадміністрації</w:t>
      </w:r>
      <w:r w:rsidR="00542435">
        <w:rPr>
          <w:rFonts w:ascii="Arial" w:hAnsi="Arial" w:cs="Arial"/>
          <w:b/>
          <w:sz w:val="24"/>
          <w:szCs w:val="24"/>
          <w:lang w:val="uk-UA"/>
        </w:rPr>
        <w:t xml:space="preserve"> Геннадій Темник</w:t>
      </w:r>
      <w:r>
        <w:rPr>
          <w:rFonts w:ascii="Arial" w:hAnsi="Arial" w:cs="Arial"/>
          <w:b/>
          <w:sz w:val="24"/>
          <w:szCs w:val="24"/>
          <w:lang w:val="uk-UA"/>
        </w:rPr>
        <w:t xml:space="preserve"> за дорученням губернатора Олександра Вілкула</w:t>
      </w:r>
      <w:r w:rsidR="00542435">
        <w:rPr>
          <w:rFonts w:ascii="Arial" w:hAnsi="Arial" w:cs="Arial"/>
          <w:b/>
          <w:sz w:val="24"/>
          <w:szCs w:val="24"/>
          <w:lang w:val="uk-UA"/>
        </w:rPr>
        <w:t xml:space="preserve"> провів</w:t>
      </w:r>
      <w:r w:rsidR="00DA30DE">
        <w:rPr>
          <w:rFonts w:ascii="Arial" w:hAnsi="Arial" w:cs="Arial"/>
          <w:b/>
          <w:sz w:val="24"/>
          <w:szCs w:val="24"/>
          <w:lang w:val="uk-UA"/>
        </w:rPr>
        <w:t xml:space="preserve"> виїзну нараду</w:t>
      </w:r>
      <w:r w:rsidR="00CB1FF3">
        <w:rPr>
          <w:rFonts w:ascii="Arial" w:hAnsi="Arial" w:cs="Arial"/>
          <w:b/>
          <w:sz w:val="24"/>
          <w:szCs w:val="24"/>
          <w:lang w:val="uk-UA"/>
        </w:rPr>
        <w:t xml:space="preserve"> щодо </w:t>
      </w:r>
      <w:r>
        <w:rPr>
          <w:rFonts w:ascii="Arial" w:hAnsi="Arial" w:cs="Arial"/>
          <w:b/>
          <w:sz w:val="24"/>
          <w:szCs w:val="24"/>
          <w:lang w:val="uk-UA"/>
        </w:rPr>
        <w:t xml:space="preserve">завершення </w:t>
      </w:r>
      <w:r w:rsidR="00CB1FF3">
        <w:rPr>
          <w:rFonts w:ascii="Arial" w:hAnsi="Arial" w:cs="Arial"/>
          <w:b/>
          <w:sz w:val="24"/>
          <w:szCs w:val="24"/>
          <w:lang w:val="uk-UA"/>
        </w:rPr>
        <w:t xml:space="preserve">реконструкції </w:t>
      </w:r>
      <w:r w:rsidR="00CB1FF3" w:rsidRPr="004076DF">
        <w:rPr>
          <w:rFonts w:ascii="Arial" w:hAnsi="Arial" w:cs="Arial"/>
          <w:b/>
          <w:sz w:val="24"/>
          <w:szCs w:val="24"/>
          <w:lang w:val="uk-UA"/>
        </w:rPr>
        <w:t>д</w:t>
      </w:r>
      <w:r w:rsidR="00CB1FF3">
        <w:rPr>
          <w:rFonts w:ascii="Arial" w:hAnsi="Arial" w:cs="Arial"/>
          <w:b/>
          <w:sz w:val="24"/>
          <w:szCs w:val="24"/>
          <w:lang w:val="uk-UA"/>
        </w:rPr>
        <w:t>итячого дошкільного закладу № 1 міста Дніпродзержинськ.</w:t>
      </w:r>
    </w:p>
    <w:p w:rsidR="00401A18" w:rsidRPr="00320516" w:rsidRDefault="00E47810" w:rsidP="00320516">
      <w:pPr>
        <w:spacing w:line="240" w:lineRule="auto"/>
        <w:ind w:left="-284" w:firstLine="709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415F2">
        <w:rPr>
          <w:rFonts w:ascii="Arial" w:hAnsi="Arial" w:cs="Arial"/>
          <w:sz w:val="24"/>
          <w:szCs w:val="24"/>
          <w:lang w:val="uk-UA"/>
        </w:rPr>
        <w:t>П</w:t>
      </w:r>
      <w:r w:rsidR="00C570CC" w:rsidRPr="008415F2">
        <w:rPr>
          <w:rFonts w:ascii="Arial" w:hAnsi="Arial" w:cs="Arial"/>
          <w:sz w:val="24"/>
          <w:szCs w:val="24"/>
          <w:lang w:val="uk-UA"/>
        </w:rPr>
        <w:t xml:space="preserve">ісля </w:t>
      </w:r>
      <w:r w:rsidR="00CB1FF3" w:rsidRPr="008415F2">
        <w:rPr>
          <w:rFonts w:ascii="Arial" w:hAnsi="Arial" w:cs="Arial"/>
          <w:sz w:val="24"/>
          <w:szCs w:val="24"/>
          <w:lang w:val="uk-UA"/>
        </w:rPr>
        <w:t xml:space="preserve">реконструкції </w:t>
      </w:r>
      <w:r w:rsidR="00ED5660" w:rsidRPr="008415F2">
        <w:rPr>
          <w:rFonts w:ascii="Arial" w:hAnsi="Arial" w:cs="Arial"/>
          <w:sz w:val="24"/>
          <w:szCs w:val="24"/>
          <w:lang w:val="uk-UA"/>
        </w:rPr>
        <w:t xml:space="preserve">у </w:t>
      </w:r>
      <w:r w:rsidR="00CB1FF3" w:rsidRPr="008415F2">
        <w:rPr>
          <w:rFonts w:ascii="Arial" w:hAnsi="Arial" w:cs="Arial"/>
          <w:sz w:val="24"/>
          <w:szCs w:val="24"/>
          <w:lang w:val="uk-UA"/>
        </w:rPr>
        <w:t>дитсадк</w:t>
      </w:r>
      <w:r w:rsidR="00ED5660" w:rsidRPr="008415F2">
        <w:rPr>
          <w:rFonts w:ascii="Arial" w:hAnsi="Arial" w:cs="Arial"/>
          <w:sz w:val="24"/>
          <w:szCs w:val="24"/>
          <w:lang w:val="uk-UA"/>
        </w:rPr>
        <w:t>у</w:t>
      </w:r>
      <w:r w:rsidR="00CB1FF3" w:rsidRPr="008415F2">
        <w:rPr>
          <w:rFonts w:ascii="Arial" w:hAnsi="Arial" w:cs="Arial"/>
          <w:sz w:val="24"/>
          <w:szCs w:val="24"/>
          <w:lang w:val="uk-UA"/>
        </w:rPr>
        <w:t xml:space="preserve"> буде відкрито 4 додаткових групи для дітей з особливими потребами (вадами мови та порушенням психічного розвитку).</w:t>
      </w:r>
      <w:r w:rsidR="00C570CC" w:rsidRPr="008415F2">
        <w:rPr>
          <w:rFonts w:ascii="Arial" w:hAnsi="Arial" w:cs="Arial"/>
          <w:sz w:val="24"/>
          <w:szCs w:val="24"/>
          <w:lang w:val="uk-UA"/>
        </w:rPr>
        <w:t xml:space="preserve"> </w:t>
      </w:r>
      <w:r w:rsidR="002966DB">
        <w:rPr>
          <w:rFonts w:ascii="Arial" w:hAnsi="Arial" w:cs="Arial"/>
          <w:sz w:val="24"/>
          <w:szCs w:val="24"/>
          <w:lang w:val="uk-UA"/>
        </w:rPr>
        <w:t xml:space="preserve">А </w:t>
      </w:r>
      <w:hyperlink r:id="rId9" w:history="1">
        <w:r w:rsidR="002966DB">
          <w:rPr>
            <w:rStyle w:val="a3"/>
            <w:rFonts w:ascii="Arial" w:hAnsi="Arial" w:cs="Arial"/>
            <w:sz w:val="24"/>
            <w:szCs w:val="24"/>
            <w:lang w:val="uk-UA"/>
          </w:rPr>
          <w:t>в</w:t>
        </w:r>
        <w:r w:rsidR="00CB1FF3" w:rsidRPr="008415F2">
          <w:rPr>
            <w:rStyle w:val="a3"/>
            <w:rFonts w:ascii="Arial" w:hAnsi="Arial" w:cs="Arial"/>
            <w:sz w:val="24"/>
            <w:szCs w:val="24"/>
            <w:lang w:val="uk-UA"/>
          </w:rPr>
          <w:t>осени 2012 року на базі цьог</w:t>
        </w:r>
        <w:r w:rsidR="0042161A">
          <w:rPr>
            <w:rStyle w:val="a3"/>
            <w:rFonts w:ascii="Arial" w:hAnsi="Arial" w:cs="Arial"/>
            <w:sz w:val="24"/>
            <w:szCs w:val="24"/>
            <w:lang w:val="uk-UA"/>
          </w:rPr>
          <w:t xml:space="preserve">о дитсадка </w:t>
        </w:r>
        <w:r w:rsidR="00B44235" w:rsidRPr="008415F2">
          <w:rPr>
            <w:rStyle w:val="a3"/>
            <w:rFonts w:ascii="Arial" w:hAnsi="Arial" w:cs="Arial"/>
            <w:sz w:val="24"/>
            <w:szCs w:val="24"/>
            <w:lang w:val="uk-UA"/>
          </w:rPr>
          <w:t>створено дошкільний навчальний заклад –</w:t>
        </w:r>
        <w:r w:rsidR="00CB1FF3" w:rsidRPr="008415F2">
          <w:rPr>
            <w:rStyle w:val="a3"/>
            <w:rFonts w:ascii="Arial" w:hAnsi="Arial" w:cs="Arial"/>
            <w:sz w:val="24"/>
            <w:szCs w:val="24"/>
            <w:lang w:val="uk-UA"/>
          </w:rPr>
          <w:t xml:space="preserve"> Центр розвитку дитини.</w:t>
        </w:r>
      </w:hyperlink>
    </w:p>
    <w:p w:rsidR="00EE14A5" w:rsidRDefault="00401A18" w:rsidP="00EE14A5">
      <w:pPr>
        <w:spacing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EE14A5">
        <w:rPr>
          <w:rFonts w:ascii="Arial" w:hAnsi="Arial" w:cs="Arial"/>
          <w:sz w:val="24"/>
          <w:szCs w:val="24"/>
          <w:lang w:val="uk-UA"/>
        </w:rPr>
        <w:t>«</w:t>
      </w:r>
      <w:r>
        <w:rPr>
          <w:rFonts w:ascii="Arial" w:hAnsi="Arial" w:cs="Arial"/>
          <w:sz w:val="24"/>
          <w:szCs w:val="24"/>
          <w:lang w:val="uk-UA"/>
        </w:rPr>
        <w:t xml:space="preserve">Наразі </w:t>
      </w:r>
      <w:r w:rsidR="001866FF">
        <w:rPr>
          <w:rFonts w:ascii="Arial" w:hAnsi="Arial" w:cs="Arial"/>
          <w:sz w:val="24"/>
          <w:szCs w:val="24"/>
          <w:lang w:val="uk-UA"/>
        </w:rPr>
        <w:t>роботи з реконструкції дитячого садка №1 у Дніпродзержинську виконані</w:t>
      </w:r>
      <w:r>
        <w:rPr>
          <w:rFonts w:ascii="Arial" w:hAnsi="Arial" w:cs="Arial"/>
          <w:sz w:val="24"/>
          <w:szCs w:val="24"/>
          <w:lang w:val="uk-UA"/>
        </w:rPr>
        <w:t xml:space="preserve"> на 93%. </w:t>
      </w:r>
      <w:r w:rsidR="0041086B">
        <w:rPr>
          <w:rFonts w:ascii="Arial" w:hAnsi="Arial" w:cs="Arial"/>
          <w:sz w:val="24"/>
          <w:szCs w:val="24"/>
          <w:lang w:val="uk-UA"/>
        </w:rPr>
        <w:t>Тож</w:t>
      </w:r>
      <w:r>
        <w:rPr>
          <w:rFonts w:ascii="Arial" w:hAnsi="Arial" w:cs="Arial"/>
          <w:sz w:val="24"/>
          <w:szCs w:val="24"/>
          <w:lang w:val="uk-UA"/>
        </w:rPr>
        <w:t xml:space="preserve"> до Дня Святого Миколая дитсадок буде відкрито. </w:t>
      </w:r>
      <w:r w:rsidR="00D106FE">
        <w:rPr>
          <w:rFonts w:ascii="Arial" w:hAnsi="Arial" w:cs="Arial"/>
          <w:sz w:val="24"/>
          <w:szCs w:val="24"/>
          <w:lang w:val="uk-UA"/>
        </w:rPr>
        <w:t>Він стане</w:t>
      </w:r>
      <w:r>
        <w:rPr>
          <w:rFonts w:ascii="Arial" w:hAnsi="Arial" w:cs="Arial"/>
          <w:sz w:val="24"/>
          <w:szCs w:val="24"/>
          <w:lang w:val="uk-UA"/>
        </w:rPr>
        <w:t xml:space="preserve"> гарни</w:t>
      </w:r>
      <w:r w:rsidR="00D106FE">
        <w:rPr>
          <w:rFonts w:ascii="Arial" w:hAnsi="Arial" w:cs="Arial"/>
          <w:sz w:val="24"/>
          <w:szCs w:val="24"/>
          <w:lang w:val="uk-UA"/>
        </w:rPr>
        <w:t>м</w:t>
      </w:r>
      <w:r>
        <w:rPr>
          <w:rFonts w:ascii="Arial" w:hAnsi="Arial" w:cs="Arial"/>
          <w:sz w:val="24"/>
          <w:szCs w:val="24"/>
          <w:lang w:val="uk-UA"/>
        </w:rPr>
        <w:t xml:space="preserve"> подарунок і батькам, і дітям до цього свята»</w:t>
      </w:r>
      <w:r w:rsidR="00EE14A5">
        <w:rPr>
          <w:rFonts w:ascii="Arial" w:hAnsi="Arial" w:cs="Arial"/>
          <w:sz w:val="24"/>
          <w:szCs w:val="24"/>
          <w:lang w:val="uk-UA"/>
        </w:rPr>
        <w:t xml:space="preserve">, - сказав </w:t>
      </w:r>
      <w:r w:rsidR="001866FF">
        <w:rPr>
          <w:rFonts w:ascii="Arial" w:hAnsi="Arial" w:cs="Arial"/>
          <w:sz w:val="24"/>
          <w:szCs w:val="24"/>
          <w:lang w:val="uk-UA"/>
        </w:rPr>
        <w:t>Олександр Вілкул</w:t>
      </w:r>
      <w:r w:rsidR="00EE14A5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D656CB" w:rsidRDefault="00401A18" w:rsidP="00F36C99">
      <w:pPr>
        <w:spacing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Приміщення чотирьох груп дитсадка </w:t>
      </w:r>
      <w:r w:rsidRPr="00117335">
        <w:rPr>
          <w:rFonts w:ascii="Arial" w:hAnsi="Arial" w:cs="Arial"/>
          <w:sz w:val="24"/>
          <w:szCs w:val="24"/>
          <w:lang w:val="uk-UA"/>
        </w:rPr>
        <w:t>не функціону</w:t>
      </w:r>
      <w:r w:rsidR="00645184">
        <w:rPr>
          <w:rFonts w:ascii="Arial" w:hAnsi="Arial" w:cs="Arial"/>
          <w:sz w:val="24"/>
          <w:szCs w:val="24"/>
          <w:lang w:val="uk-UA"/>
        </w:rPr>
        <w:t>вали</w:t>
      </w:r>
      <w:r w:rsidRPr="00117335">
        <w:rPr>
          <w:rFonts w:ascii="Arial" w:hAnsi="Arial" w:cs="Arial"/>
          <w:sz w:val="24"/>
          <w:szCs w:val="24"/>
          <w:lang w:val="uk-UA"/>
        </w:rPr>
        <w:t xml:space="preserve"> з 1991 року.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D656CB" w:rsidRPr="00DC4DDC">
        <w:rPr>
          <w:rFonts w:ascii="Arial" w:hAnsi="Arial" w:cs="Arial"/>
          <w:sz w:val="24"/>
          <w:szCs w:val="24"/>
          <w:lang w:val="uk-UA"/>
        </w:rPr>
        <w:t xml:space="preserve">Після реконструкції будівлі ДНЗ № 1 буде збільшено кількість місць із 260 до 320, що дозволить </w:t>
      </w:r>
      <w:r w:rsidR="00D656CB">
        <w:rPr>
          <w:rFonts w:ascii="Arial" w:hAnsi="Arial" w:cs="Arial"/>
          <w:sz w:val="24"/>
          <w:szCs w:val="24"/>
          <w:lang w:val="uk-UA"/>
        </w:rPr>
        <w:t>повністю вирішити питання</w:t>
      </w:r>
      <w:r w:rsidR="00D656CB" w:rsidRPr="00DC4DDC">
        <w:rPr>
          <w:rFonts w:ascii="Arial" w:hAnsi="Arial" w:cs="Arial"/>
          <w:sz w:val="24"/>
          <w:szCs w:val="24"/>
          <w:lang w:val="uk-UA"/>
        </w:rPr>
        <w:t xml:space="preserve"> забезпечення місцями дітей дошкільного віку </w:t>
      </w:r>
      <w:r w:rsidR="00D656CB">
        <w:rPr>
          <w:rFonts w:ascii="Arial" w:hAnsi="Arial" w:cs="Arial"/>
          <w:sz w:val="24"/>
          <w:szCs w:val="24"/>
          <w:lang w:val="uk-UA"/>
        </w:rPr>
        <w:t>першого</w:t>
      </w:r>
      <w:r w:rsidR="00D656CB" w:rsidRPr="00DC4DDC">
        <w:rPr>
          <w:rFonts w:ascii="Arial" w:hAnsi="Arial" w:cs="Arial"/>
          <w:sz w:val="24"/>
          <w:szCs w:val="24"/>
          <w:lang w:val="uk-UA"/>
        </w:rPr>
        <w:t xml:space="preserve"> мікрорайону Лівобережжя</w:t>
      </w:r>
      <w:r w:rsidR="00D656CB">
        <w:rPr>
          <w:rFonts w:ascii="Arial" w:hAnsi="Arial" w:cs="Arial"/>
          <w:sz w:val="24"/>
          <w:szCs w:val="24"/>
          <w:lang w:val="uk-UA"/>
        </w:rPr>
        <w:t xml:space="preserve"> у Дніпродзержинську. </w:t>
      </w:r>
    </w:p>
    <w:p w:rsidR="00F36C99" w:rsidRDefault="00A62817" w:rsidP="00F7496D">
      <w:pPr>
        <w:spacing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 рамках реконструкції </w:t>
      </w:r>
      <w:r w:rsidR="009C412B">
        <w:rPr>
          <w:rFonts w:ascii="Arial" w:hAnsi="Arial" w:cs="Arial"/>
          <w:sz w:val="24"/>
          <w:szCs w:val="24"/>
          <w:lang w:val="uk-UA"/>
        </w:rPr>
        <w:t xml:space="preserve">садка </w:t>
      </w:r>
      <w:r>
        <w:rPr>
          <w:rFonts w:ascii="Arial" w:hAnsi="Arial" w:cs="Arial"/>
          <w:sz w:val="24"/>
          <w:szCs w:val="24"/>
          <w:lang w:val="uk-UA"/>
        </w:rPr>
        <w:t>з</w:t>
      </w:r>
      <w:r w:rsidR="00F36C99">
        <w:rPr>
          <w:rFonts w:ascii="Arial" w:hAnsi="Arial" w:cs="Arial"/>
          <w:sz w:val="24"/>
          <w:szCs w:val="24"/>
          <w:lang w:val="uk-UA"/>
        </w:rPr>
        <w:t>амінено</w:t>
      </w:r>
      <w:r w:rsidR="00F36C99" w:rsidRPr="00117335">
        <w:rPr>
          <w:rFonts w:ascii="Arial" w:hAnsi="Arial" w:cs="Arial"/>
          <w:sz w:val="24"/>
          <w:szCs w:val="24"/>
          <w:lang w:val="uk-UA"/>
        </w:rPr>
        <w:t xml:space="preserve"> електри</w:t>
      </w:r>
      <w:r w:rsidR="00F36C99">
        <w:rPr>
          <w:rFonts w:ascii="Arial" w:hAnsi="Arial" w:cs="Arial"/>
          <w:sz w:val="24"/>
          <w:szCs w:val="24"/>
          <w:lang w:val="uk-UA"/>
        </w:rPr>
        <w:t xml:space="preserve">чну проводку, </w:t>
      </w:r>
      <w:r w:rsidR="00463FA2">
        <w:rPr>
          <w:rFonts w:ascii="Arial" w:hAnsi="Arial" w:cs="Arial"/>
          <w:sz w:val="24"/>
          <w:szCs w:val="24"/>
          <w:lang w:val="uk-UA"/>
        </w:rPr>
        <w:t xml:space="preserve">внутрішні інженерні мережі, </w:t>
      </w:r>
      <w:r w:rsidR="00F36C99">
        <w:rPr>
          <w:rFonts w:ascii="Arial" w:hAnsi="Arial" w:cs="Arial"/>
          <w:sz w:val="24"/>
          <w:szCs w:val="24"/>
          <w:lang w:val="uk-UA"/>
        </w:rPr>
        <w:t>відремонтовано покрівлю</w:t>
      </w:r>
      <w:r w:rsidR="00F36C99" w:rsidRPr="00117335">
        <w:rPr>
          <w:rFonts w:ascii="Arial" w:hAnsi="Arial" w:cs="Arial"/>
          <w:sz w:val="24"/>
          <w:szCs w:val="24"/>
          <w:lang w:val="uk-UA"/>
        </w:rPr>
        <w:t>, пок</w:t>
      </w:r>
      <w:r w:rsidR="00F36C99">
        <w:rPr>
          <w:rFonts w:ascii="Arial" w:hAnsi="Arial" w:cs="Arial"/>
          <w:sz w:val="24"/>
          <w:szCs w:val="24"/>
          <w:lang w:val="uk-UA"/>
        </w:rPr>
        <w:t>ладено кахель в санвузлах, підготовлено</w:t>
      </w:r>
      <w:r w:rsidR="00F36C99" w:rsidRPr="00117335">
        <w:rPr>
          <w:rFonts w:ascii="Arial" w:hAnsi="Arial" w:cs="Arial"/>
          <w:sz w:val="24"/>
          <w:szCs w:val="24"/>
          <w:lang w:val="uk-UA"/>
        </w:rPr>
        <w:t xml:space="preserve"> труби опал</w:t>
      </w:r>
      <w:r w:rsidR="00F36C99">
        <w:rPr>
          <w:rFonts w:ascii="Arial" w:hAnsi="Arial" w:cs="Arial"/>
          <w:sz w:val="24"/>
          <w:szCs w:val="24"/>
          <w:lang w:val="uk-UA"/>
        </w:rPr>
        <w:t>ення для утеплення підлоги, замінено</w:t>
      </w:r>
      <w:r w:rsidR="00F36C99" w:rsidRPr="00117335">
        <w:rPr>
          <w:rFonts w:ascii="Arial" w:hAnsi="Arial" w:cs="Arial"/>
          <w:sz w:val="24"/>
          <w:szCs w:val="24"/>
          <w:lang w:val="uk-UA"/>
        </w:rPr>
        <w:t xml:space="preserve"> дерев’яні віконні рами на </w:t>
      </w:r>
      <w:r w:rsidR="009C412B">
        <w:rPr>
          <w:rFonts w:ascii="Arial" w:hAnsi="Arial" w:cs="Arial"/>
          <w:sz w:val="24"/>
          <w:szCs w:val="24"/>
          <w:lang w:val="uk-UA"/>
        </w:rPr>
        <w:t xml:space="preserve">енергозберігаючі </w:t>
      </w:r>
      <w:r w:rsidR="00F36C99" w:rsidRPr="00117335">
        <w:rPr>
          <w:rFonts w:ascii="Arial" w:hAnsi="Arial" w:cs="Arial"/>
          <w:sz w:val="24"/>
          <w:szCs w:val="24"/>
          <w:lang w:val="uk-UA"/>
        </w:rPr>
        <w:t>металопластикові</w:t>
      </w:r>
      <w:r w:rsidR="00D656CB">
        <w:rPr>
          <w:rFonts w:ascii="Arial" w:hAnsi="Arial" w:cs="Arial"/>
          <w:sz w:val="24"/>
          <w:szCs w:val="24"/>
          <w:lang w:val="uk-UA"/>
        </w:rPr>
        <w:t xml:space="preserve">, улаштовано підлогу, </w:t>
      </w:r>
      <w:r w:rsidR="009630D7">
        <w:rPr>
          <w:rFonts w:ascii="Arial" w:hAnsi="Arial" w:cs="Arial"/>
          <w:sz w:val="24"/>
          <w:szCs w:val="24"/>
          <w:lang w:val="uk-UA"/>
        </w:rPr>
        <w:t xml:space="preserve">триває благоустрій території. </w:t>
      </w:r>
    </w:p>
    <w:p w:rsidR="00533E63" w:rsidRDefault="00CB1FF3" w:rsidP="00240667">
      <w:pPr>
        <w:spacing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F7496D">
        <w:rPr>
          <w:rFonts w:ascii="Arial" w:hAnsi="Arial" w:cs="Arial"/>
          <w:sz w:val="24"/>
          <w:szCs w:val="24"/>
          <w:lang w:val="uk-UA"/>
        </w:rPr>
        <w:t>У рамках регіональної програми «Новій Дніпропетровщині – новий стандарт освіти»</w:t>
      </w:r>
      <w:r w:rsidR="00F16BC0" w:rsidRPr="00F7496D">
        <w:rPr>
          <w:rFonts w:ascii="Arial" w:hAnsi="Arial" w:cs="Arial"/>
          <w:sz w:val="24"/>
          <w:szCs w:val="24"/>
          <w:lang w:val="uk-UA"/>
        </w:rPr>
        <w:t>, яка розроблена і реалізується під керівництвом Олександра Вілкула,в</w:t>
      </w:r>
      <w:r w:rsidR="007E4F84" w:rsidRPr="00F7496D">
        <w:rPr>
          <w:rFonts w:ascii="Arial" w:hAnsi="Arial" w:cs="Arial"/>
          <w:sz w:val="24"/>
          <w:szCs w:val="24"/>
          <w:lang w:val="uk-UA"/>
        </w:rPr>
        <w:t>ажливою складовою роз</w:t>
      </w:r>
      <w:r w:rsidR="003D5630" w:rsidRPr="00F7496D">
        <w:rPr>
          <w:rFonts w:ascii="Arial" w:hAnsi="Arial" w:cs="Arial"/>
          <w:sz w:val="24"/>
          <w:szCs w:val="24"/>
          <w:lang w:val="uk-UA"/>
        </w:rPr>
        <w:t xml:space="preserve">витку </w:t>
      </w:r>
      <w:r w:rsidR="00F16BC0" w:rsidRPr="00F7496D">
        <w:rPr>
          <w:rFonts w:ascii="Arial" w:hAnsi="Arial" w:cs="Arial"/>
          <w:sz w:val="24"/>
          <w:szCs w:val="24"/>
          <w:lang w:val="uk-UA"/>
        </w:rPr>
        <w:t>системи освіти в області</w:t>
      </w:r>
      <w:r w:rsidR="007E4F84" w:rsidRPr="00F7496D">
        <w:rPr>
          <w:rFonts w:ascii="Arial" w:hAnsi="Arial" w:cs="Arial"/>
          <w:sz w:val="24"/>
          <w:szCs w:val="24"/>
          <w:lang w:val="uk-UA"/>
        </w:rPr>
        <w:t xml:space="preserve"> є </w:t>
      </w:r>
      <w:r w:rsidR="0096690A" w:rsidRPr="00F7496D">
        <w:rPr>
          <w:rFonts w:ascii="Arial" w:hAnsi="Arial" w:cs="Arial"/>
          <w:sz w:val="24"/>
          <w:szCs w:val="24"/>
          <w:lang w:val="uk-UA"/>
        </w:rPr>
        <w:t>створення</w:t>
      </w:r>
      <w:r w:rsidR="007E4F84" w:rsidRPr="00F7496D">
        <w:rPr>
          <w:rFonts w:ascii="Arial" w:hAnsi="Arial" w:cs="Arial"/>
          <w:sz w:val="24"/>
          <w:szCs w:val="24"/>
          <w:lang w:val="uk-UA"/>
        </w:rPr>
        <w:t xml:space="preserve"> умов для якісної освіти й виховання </w:t>
      </w:r>
      <w:r w:rsidR="00F16BC0" w:rsidRPr="00F7496D">
        <w:rPr>
          <w:rFonts w:ascii="Arial" w:hAnsi="Arial" w:cs="Arial"/>
          <w:sz w:val="24"/>
          <w:szCs w:val="24"/>
          <w:lang w:val="uk-UA"/>
        </w:rPr>
        <w:t>дітей дошкільного віку</w:t>
      </w:r>
      <w:r w:rsidR="007E4F84" w:rsidRPr="00F7496D">
        <w:rPr>
          <w:rFonts w:ascii="Arial" w:hAnsi="Arial" w:cs="Arial"/>
          <w:sz w:val="24"/>
          <w:szCs w:val="24"/>
          <w:lang w:val="uk-UA"/>
        </w:rPr>
        <w:t xml:space="preserve">. </w:t>
      </w:r>
      <w:r w:rsidR="00F16BC0" w:rsidRPr="00F7496D">
        <w:rPr>
          <w:rFonts w:ascii="Arial" w:hAnsi="Arial" w:cs="Arial"/>
          <w:sz w:val="24"/>
          <w:szCs w:val="24"/>
          <w:lang w:val="uk-UA"/>
        </w:rPr>
        <w:t>З цією метою о</w:t>
      </w:r>
      <w:r w:rsidR="007F11EF" w:rsidRPr="00F7496D">
        <w:rPr>
          <w:rFonts w:ascii="Arial" w:hAnsi="Arial" w:cs="Arial"/>
          <w:sz w:val="24"/>
          <w:szCs w:val="24"/>
          <w:lang w:val="uk-UA"/>
        </w:rPr>
        <w:t xml:space="preserve">бласна влада </w:t>
      </w:r>
      <w:r w:rsidR="00F16BC0" w:rsidRPr="00F7496D">
        <w:rPr>
          <w:rFonts w:ascii="Arial" w:hAnsi="Arial" w:cs="Arial"/>
          <w:sz w:val="24"/>
          <w:szCs w:val="24"/>
          <w:lang w:val="uk-UA"/>
        </w:rPr>
        <w:t xml:space="preserve">третій рік поспіль </w:t>
      </w:r>
      <w:r w:rsidR="007F11EF" w:rsidRPr="00F7496D">
        <w:rPr>
          <w:rFonts w:ascii="Arial" w:hAnsi="Arial" w:cs="Arial"/>
          <w:sz w:val="24"/>
          <w:szCs w:val="24"/>
          <w:lang w:val="uk-UA"/>
        </w:rPr>
        <w:t xml:space="preserve">забезпечує </w:t>
      </w:r>
      <w:r w:rsidR="00257417" w:rsidRPr="00F7496D">
        <w:rPr>
          <w:rFonts w:ascii="Arial" w:hAnsi="Arial" w:cs="Arial"/>
          <w:sz w:val="24"/>
          <w:szCs w:val="24"/>
          <w:lang w:val="uk-UA"/>
        </w:rPr>
        <w:t>збільшення кількості місць у</w:t>
      </w:r>
      <w:r w:rsidR="003D5630" w:rsidRPr="00F7496D">
        <w:rPr>
          <w:rFonts w:ascii="Arial" w:hAnsi="Arial" w:cs="Arial"/>
          <w:sz w:val="24"/>
          <w:szCs w:val="24"/>
          <w:lang w:val="uk-UA"/>
        </w:rPr>
        <w:t xml:space="preserve"> системі дошкільної освіти</w:t>
      </w:r>
      <w:r w:rsidR="00903112" w:rsidRPr="00F7496D">
        <w:rPr>
          <w:rFonts w:ascii="Arial" w:hAnsi="Arial" w:cs="Arial"/>
          <w:sz w:val="24"/>
          <w:szCs w:val="24"/>
          <w:lang w:val="uk-UA"/>
        </w:rPr>
        <w:t xml:space="preserve"> – п</w:t>
      </w:r>
      <w:r w:rsidR="00DC4DDC" w:rsidRPr="00F7496D">
        <w:rPr>
          <w:rFonts w:ascii="Arial" w:hAnsi="Arial" w:cs="Arial"/>
          <w:sz w:val="24"/>
          <w:szCs w:val="24"/>
          <w:lang w:val="uk-UA"/>
        </w:rPr>
        <w:t>роводяться ремонти</w:t>
      </w:r>
      <w:r w:rsidR="003D5630" w:rsidRPr="00F7496D">
        <w:rPr>
          <w:rFonts w:ascii="Arial" w:hAnsi="Arial" w:cs="Arial"/>
          <w:sz w:val="24"/>
          <w:szCs w:val="24"/>
          <w:lang w:val="uk-UA"/>
        </w:rPr>
        <w:t xml:space="preserve"> в існуючих закладах</w:t>
      </w:r>
      <w:r w:rsidR="000152D9" w:rsidRPr="00F7496D">
        <w:rPr>
          <w:rFonts w:ascii="Arial" w:hAnsi="Arial" w:cs="Arial"/>
          <w:sz w:val="24"/>
          <w:szCs w:val="24"/>
          <w:lang w:val="uk-UA"/>
        </w:rPr>
        <w:t>, будуються нові</w:t>
      </w:r>
      <w:r w:rsidR="003D5630" w:rsidRPr="00F7496D">
        <w:rPr>
          <w:rFonts w:ascii="Arial" w:hAnsi="Arial" w:cs="Arial"/>
          <w:sz w:val="24"/>
          <w:szCs w:val="24"/>
          <w:lang w:val="uk-UA"/>
        </w:rPr>
        <w:t xml:space="preserve"> дитячі садки</w:t>
      </w:r>
      <w:r w:rsidR="000152D9" w:rsidRPr="00F7496D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D3324E" w:rsidRPr="00D3324E" w:rsidRDefault="00D3324E" w:rsidP="00240667">
      <w:pPr>
        <w:spacing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D3324E">
        <w:rPr>
          <w:rFonts w:ascii="Arial" w:hAnsi="Arial" w:cs="Arial"/>
          <w:sz w:val="24"/>
          <w:szCs w:val="24"/>
          <w:lang w:val="uk-UA"/>
        </w:rPr>
        <w:t xml:space="preserve">Наразі в Дніпропетровській області всі діти п’ятирічного віку охоплені дошкільною освітою (100%). </w:t>
      </w:r>
      <w:r w:rsidR="009C412B">
        <w:rPr>
          <w:rFonts w:ascii="Arial" w:hAnsi="Arial" w:cs="Arial"/>
          <w:sz w:val="24"/>
          <w:szCs w:val="24"/>
          <w:lang w:val="uk-UA"/>
        </w:rPr>
        <w:t>Під керівництвом губернатора Олександра Вілкула у</w:t>
      </w:r>
      <w:r w:rsidRPr="00D3324E">
        <w:rPr>
          <w:rFonts w:ascii="Arial" w:hAnsi="Arial" w:cs="Arial"/>
          <w:sz w:val="24"/>
          <w:szCs w:val="24"/>
          <w:lang w:val="uk-UA"/>
        </w:rPr>
        <w:t xml:space="preserve"> регіоні за два з половиною роки вже відкрито 81 дошкільний навчальний заклад та близько 250 додаткових груп при діючих дитсадках. Це більше 8 тисяч нових місць. До кінця 2012 року планується відкрити ще 13 дошкільних навчальних закладів і створити близько 10 додаткових груп у діючих дитячих садках. Мета обласної влади – забезпечити всіх малят Дніпропетровщини місцями в дитячих садках. </w:t>
      </w:r>
    </w:p>
    <w:p w:rsidR="00D3324E" w:rsidRPr="00C728B8" w:rsidRDefault="00D3324E" w:rsidP="00F16BC0">
      <w:pPr>
        <w:spacing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</w:p>
    <w:p w:rsidR="009B4292" w:rsidRDefault="009B4292" w:rsidP="003D5630">
      <w:pPr>
        <w:spacing w:line="240" w:lineRule="auto"/>
        <w:ind w:left="-284"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B4292" w:rsidRDefault="009B4292" w:rsidP="003D5630">
      <w:pPr>
        <w:spacing w:line="240" w:lineRule="auto"/>
        <w:ind w:left="-284"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3D5630" w:rsidRPr="003D5630" w:rsidRDefault="003D5630" w:rsidP="003D5630">
      <w:pPr>
        <w:spacing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3D5630">
        <w:rPr>
          <w:rFonts w:ascii="Arial" w:hAnsi="Arial" w:cs="Arial"/>
          <w:b/>
          <w:sz w:val="24"/>
          <w:szCs w:val="24"/>
          <w:lang w:val="uk-UA"/>
        </w:rPr>
        <w:lastRenderedPageBreak/>
        <w:t>Довідка:</w:t>
      </w:r>
    </w:p>
    <w:p w:rsidR="003D5630" w:rsidRPr="00401A18" w:rsidRDefault="003D5630" w:rsidP="003D5630">
      <w:pPr>
        <w:shd w:val="clear" w:color="auto" w:fill="FFFFFF"/>
        <w:spacing w:after="120"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401A18">
        <w:rPr>
          <w:rFonts w:ascii="Arial" w:hAnsi="Arial" w:cs="Arial"/>
          <w:sz w:val="24"/>
          <w:szCs w:val="24"/>
          <w:lang w:val="uk-UA"/>
        </w:rPr>
        <w:t>Станом на 0</w:t>
      </w:r>
      <w:r w:rsidR="00467DC1" w:rsidRPr="00401A18">
        <w:rPr>
          <w:rFonts w:ascii="Arial" w:hAnsi="Arial" w:cs="Arial"/>
          <w:sz w:val="24"/>
          <w:szCs w:val="24"/>
          <w:lang w:val="uk-UA"/>
        </w:rPr>
        <w:t>4</w:t>
      </w:r>
      <w:r w:rsidRPr="00401A18">
        <w:rPr>
          <w:rFonts w:ascii="Arial" w:hAnsi="Arial" w:cs="Arial"/>
          <w:sz w:val="24"/>
          <w:szCs w:val="24"/>
          <w:lang w:val="uk-UA"/>
        </w:rPr>
        <w:t xml:space="preserve"> </w:t>
      </w:r>
      <w:r w:rsidR="003620E3" w:rsidRPr="00401A18">
        <w:rPr>
          <w:rFonts w:ascii="Arial" w:hAnsi="Arial" w:cs="Arial"/>
          <w:sz w:val="24"/>
          <w:szCs w:val="24"/>
          <w:lang w:val="uk-UA"/>
        </w:rPr>
        <w:t xml:space="preserve">грудня </w:t>
      </w:r>
      <w:r w:rsidRPr="00401A18">
        <w:rPr>
          <w:rFonts w:ascii="Arial" w:hAnsi="Arial" w:cs="Arial"/>
          <w:sz w:val="24"/>
          <w:szCs w:val="24"/>
          <w:lang w:val="uk-UA"/>
        </w:rPr>
        <w:t>2012 року у Дніпродзержинську функціонує 51 дошкільний навчальний заклад:</w:t>
      </w:r>
    </w:p>
    <w:p w:rsidR="003D5630" w:rsidRPr="00401A18" w:rsidRDefault="003D5630" w:rsidP="003D563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120"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401A18">
        <w:rPr>
          <w:rFonts w:ascii="Arial" w:hAnsi="Arial" w:cs="Arial"/>
          <w:sz w:val="24"/>
          <w:szCs w:val="24"/>
          <w:lang w:val="uk-UA"/>
        </w:rPr>
        <w:t>40 дошкільних навчальних закладів у м. Дніпродзержинськ та смт.</w:t>
      </w:r>
      <w:r w:rsidR="004C22E9" w:rsidRPr="00401A18">
        <w:rPr>
          <w:rFonts w:ascii="Arial" w:hAnsi="Arial" w:cs="Arial"/>
          <w:sz w:val="24"/>
          <w:szCs w:val="24"/>
          <w:lang w:val="uk-UA"/>
        </w:rPr>
        <w:t> </w:t>
      </w:r>
      <w:r w:rsidRPr="00401A18">
        <w:rPr>
          <w:rFonts w:ascii="Arial" w:hAnsi="Arial" w:cs="Arial"/>
          <w:sz w:val="24"/>
          <w:szCs w:val="24"/>
          <w:lang w:val="uk-UA"/>
        </w:rPr>
        <w:t>Карнаухівка;</w:t>
      </w:r>
    </w:p>
    <w:p w:rsidR="00C92D7E" w:rsidRPr="00C92D7E" w:rsidRDefault="00C92D7E" w:rsidP="00C92D7E">
      <w:pPr>
        <w:shd w:val="clear" w:color="auto" w:fill="FFFFFF"/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C92D7E">
        <w:rPr>
          <w:rFonts w:ascii="Arial" w:hAnsi="Arial" w:cs="Arial"/>
          <w:sz w:val="24"/>
          <w:szCs w:val="24"/>
          <w:lang w:val="uk-UA"/>
        </w:rPr>
        <w:t>-</w:t>
      </w:r>
      <w:r w:rsidRPr="00C92D7E">
        <w:rPr>
          <w:rFonts w:ascii="Arial" w:hAnsi="Arial" w:cs="Arial"/>
          <w:sz w:val="24"/>
          <w:szCs w:val="24"/>
          <w:lang w:val="uk-UA"/>
        </w:rPr>
        <w:tab/>
        <w:t>1 дошкільний навчальний заклад – центр розвитку дитини;</w:t>
      </w:r>
    </w:p>
    <w:p w:rsidR="00C92D7E" w:rsidRPr="00401A18" w:rsidRDefault="00C92D7E" w:rsidP="00C92D7E">
      <w:pPr>
        <w:shd w:val="clear" w:color="auto" w:fill="FFFFFF"/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C92D7E">
        <w:rPr>
          <w:rFonts w:ascii="Arial" w:hAnsi="Arial" w:cs="Arial"/>
          <w:sz w:val="24"/>
          <w:szCs w:val="24"/>
          <w:lang w:val="uk-UA"/>
        </w:rPr>
        <w:t>-</w:t>
      </w:r>
      <w:r w:rsidRPr="00C92D7E">
        <w:rPr>
          <w:rFonts w:ascii="Arial" w:hAnsi="Arial" w:cs="Arial"/>
          <w:sz w:val="24"/>
          <w:szCs w:val="24"/>
          <w:lang w:val="uk-UA"/>
        </w:rPr>
        <w:tab/>
        <w:t>11 навчально-виховних комплексів.</w:t>
      </w:r>
    </w:p>
    <w:p w:rsidR="003D5630" w:rsidRPr="00401A18" w:rsidRDefault="003D5630" w:rsidP="003D5630">
      <w:pPr>
        <w:spacing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401A18">
        <w:rPr>
          <w:rFonts w:ascii="Arial" w:hAnsi="Arial" w:cs="Arial"/>
          <w:sz w:val="24"/>
          <w:szCs w:val="24"/>
          <w:lang w:val="uk-UA"/>
        </w:rPr>
        <w:t>Працюють 14 спеціалізованих дитячих садків для дітей з особливими потребами.</w:t>
      </w:r>
    </w:p>
    <w:p w:rsidR="003D5630" w:rsidRPr="00401A18" w:rsidRDefault="003D5630" w:rsidP="003D5630">
      <w:pPr>
        <w:spacing w:after="120"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401A18">
        <w:rPr>
          <w:rFonts w:ascii="Arial" w:hAnsi="Arial" w:cs="Arial"/>
          <w:sz w:val="24"/>
          <w:szCs w:val="24"/>
          <w:lang w:val="uk-UA"/>
        </w:rPr>
        <w:t>У 2011-2012 роках у Дніпродзержинську:</w:t>
      </w:r>
    </w:p>
    <w:p w:rsidR="003D5630" w:rsidRPr="00401A18" w:rsidRDefault="003D5630" w:rsidP="003D5630">
      <w:pPr>
        <w:numPr>
          <w:ilvl w:val="0"/>
          <w:numId w:val="2"/>
        </w:numPr>
        <w:shd w:val="clear" w:color="auto" w:fill="FFFFFF"/>
        <w:spacing w:after="120"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401A18">
        <w:rPr>
          <w:rFonts w:ascii="Arial" w:hAnsi="Arial" w:cs="Arial"/>
          <w:sz w:val="24"/>
          <w:szCs w:val="24"/>
          <w:lang w:val="uk-UA"/>
        </w:rPr>
        <w:t>відкрито дошкільне відділення в навчально-виховному комплексі №3;</w:t>
      </w:r>
    </w:p>
    <w:p w:rsidR="003D5630" w:rsidRPr="00401A18" w:rsidRDefault="003D5630" w:rsidP="003D5630">
      <w:pPr>
        <w:numPr>
          <w:ilvl w:val="0"/>
          <w:numId w:val="2"/>
        </w:numPr>
        <w:shd w:val="clear" w:color="auto" w:fill="FFFFFF"/>
        <w:spacing w:after="120"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401A18">
        <w:rPr>
          <w:rFonts w:ascii="Arial" w:hAnsi="Arial" w:cs="Arial"/>
          <w:sz w:val="24"/>
          <w:szCs w:val="24"/>
          <w:lang w:val="uk-UA"/>
        </w:rPr>
        <w:t>створено комунальний заклад «Спеціальний дошкільний навчальний заклад (ясла-садок) №40 «Вогник» Дніпродзержинської міської ради;</w:t>
      </w:r>
    </w:p>
    <w:p w:rsidR="00B64B76" w:rsidRPr="00B64B76" w:rsidRDefault="003D5630" w:rsidP="00B64B76">
      <w:pPr>
        <w:numPr>
          <w:ilvl w:val="0"/>
          <w:numId w:val="2"/>
        </w:numPr>
        <w:shd w:val="clear" w:color="auto" w:fill="FFFFFF"/>
        <w:spacing w:after="120"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401A18">
        <w:rPr>
          <w:rFonts w:ascii="Arial" w:hAnsi="Arial" w:cs="Arial"/>
          <w:sz w:val="24"/>
          <w:szCs w:val="24"/>
          <w:lang w:val="uk-UA"/>
        </w:rPr>
        <w:t>завершена робота з реорганізації навчально-виховного комплексу №32 «Дельфін» у спеціальний дошкільний навчальний заклад;</w:t>
      </w:r>
    </w:p>
    <w:p w:rsidR="003D5630" w:rsidRPr="00401A18" w:rsidRDefault="003D5630" w:rsidP="003D5630">
      <w:pPr>
        <w:numPr>
          <w:ilvl w:val="0"/>
          <w:numId w:val="2"/>
        </w:numPr>
        <w:shd w:val="clear" w:color="auto" w:fill="FFFFFF"/>
        <w:spacing w:after="120"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401A18">
        <w:rPr>
          <w:rFonts w:ascii="Arial" w:hAnsi="Arial" w:cs="Arial"/>
          <w:sz w:val="24"/>
          <w:szCs w:val="24"/>
          <w:lang w:val="uk-UA"/>
        </w:rPr>
        <w:t xml:space="preserve">відкрито </w:t>
      </w:r>
      <w:r w:rsidR="00C92D7E">
        <w:rPr>
          <w:rFonts w:ascii="Arial" w:hAnsi="Arial" w:cs="Arial"/>
          <w:sz w:val="24"/>
          <w:szCs w:val="24"/>
          <w:lang w:val="uk-UA"/>
        </w:rPr>
        <w:t>29</w:t>
      </w:r>
      <w:r w:rsidR="00B64B76">
        <w:rPr>
          <w:rFonts w:ascii="Arial" w:hAnsi="Arial" w:cs="Arial"/>
          <w:sz w:val="24"/>
          <w:szCs w:val="24"/>
          <w:lang w:val="uk-UA"/>
        </w:rPr>
        <w:t xml:space="preserve"> нових груп</w:t>
      </w:r>
    </w:p>
    <w:p w:rsidR="003D5630" w:rsidRPr="003D607B" w:rsidRDefault="003D5630" w:rsidP="003D5630">
      <w:pPr>
        <w:shd w:val="clear" w:color="auto" w:fill="FFFFFF"/>
        <w:spacing w:after="120" w:line="240" w:lineRule="auto"/>
        <w:ind w:left="-284"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401A18">
        <w:rPr>
          <w:rFonts w:ascii="Arial" w:hAnsi="Arial" w:cs="Arial"/>
          <w:sz w:val="24"/>
          <w:szCs w:val="24"/>
          <w:lang w:val="uk-UA"/>
        </w:rPr>
        <w:t xml:space="preserve">Дошкільну освіту здобувають 8 тис </w:t>
      </w:r>
      <w:r w:rsidR="00FF7661">
        <w:rPr>
          <w:rFonts w:ascii="Arial" w:hAnsi="Arial" w:cs="Arial"/>
          <w:sz w:val="24"/>
          <w:szCs w:val="24"/>
          <w:lang w:val="uk-UA"/>
        </w:rPr>
        <w:t xml:space="preserve">884 дітини. </w:t>
      </w:r>
    </w:p>
    <w:p w:rsidR="00B64B76" w:rsidRPr="0096690A" w:rsidRDefault="00B64B76" w:rsidP="00B64B76">
      <w:pPr>
        <w:spacing w:line="240" w:lineRule="auto"/>
        <w:contextualSpacing/>
        <w:rPr>
          <w:rFonts w:ascii="Arial" w:hAnsi="Arial" w:cs="Arial"/>
          <w:sz w:val="24"/>
          <w:szCs w:val="24"/>
          <w:lang w:val="uk-UA"/>
        </w:rPr>
      </w:pPr>
    </w:p>
    <w:p w:rsidR="00334AB3" w:rsidRPr="0096690A" w:rsidRDefault="00334AB3" w:rsidP="00C92D7E">
      <w:pPr>
        <w:spacing w:line="240" w:lineRule="auto"/>
        <w:contextualSpacing/>
        <w:rPr>
          <w:rFonts w:ascii="Arial" w:hAnsi="Arial" w:cs="Arial"/>
          <w:sz w:val="24"/>
          <w:szCs w:val="24"/>
          <w:lang w:val="uk-UA"/>
        </w:rPr>
      </w:pPr>
    </w:p>
    <w:sectPr w:rsidR="00334AB3" w:rsidRPr="0096690A" w:rsidSect="00947ED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93" w:rsidRDefault="00F06393" w:rsidP="00081833">
      <w:pPr>
        <w:spacing w:after="0" w:line="240" w:lineRule="auto"/>
      </w:pPr>
      <w:r>
        <w:separator/>
      </w:r>
    </w:p>
  </w:endnote>
  <w:endnote w:type="continuationSeparator" w:id="1">
    <w:p w:rsidR="00F06393" w:rsidRDefault="00F06393" w:rsidP="0008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1592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F16BC0" w:rsidRDefault="00F16BC0">
            <w:pPr>
              <w:pStyle w:val="a8"/>
              <w:jc w:val="center"/>
            </w:pPr>
            <w:r>
              <w:t xml:space="preserve">Страница </w:t>
            </w:r>
            <w:r w:rsidR="00DE51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E5113">
              <w:rPr>
                <w:b/>
                <w:sz w:val="24"/>
                <w:szCs w:val="24"/>
              </w:rPr>
              <w:fldChar w:fldCharType="separate"/>
            </w:r>
            <w:r w:rsidR="0042161A">
              <w:rPr>
                <w:b/>
                <w:noProof/>
              </w:rPr>
              <w:t>1</w:t>
            </w:r>
            <w:r w:rsidR="00DE5113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DE51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E5113">
              <w:rPr>
                <w:b/>
                <w:sz w:val="24"/>
                <w:szCs w:val="24"/>
              </w:rPr>
              <w:fldChar w:fldCharType="separate"/>
            </w:r>
            <w:r w:rsidR="0042161A">
              <w:rPr>
                <w:b/>
                <w:noProof/>
              </w:rPr>
              <w:t>2</w:t>
            </w:r>
            <w:r w:rsidR="00DE51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16BC0" w:rsidRDefault="00F16B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93" w:rsidRDefault="00F06393" w:rsidP="00081833">
      <w:pPr>
        <w:spacing w:after="0" w:line="240" w:lineRule="auto"/>
      </w:pPr>
      <w:r>
        <w:separator/>
      </w:r>
    </w:p>
  </w:footnote>
  <w:footnote w:type="continuationSeparator" w:id="1">
    <w:p w:rsidR="00F06393" w:rsidRDefault="00F06393" w:rsidP="0008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0B5"/>
    <w:multiLevelType w:val="multilevel"/>
    <w:tmpl w:val="E7E6F4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0E0"/>
    <w:rsid w:val="000152D9"/>
    <w:rsid w:val="000275F1"/>
    <w:rsid w:val="00033086"/>
    <w:rsid w:val="000338E7"/>
    <w:rsid w:val="00081833"/>
    <w:rsid w:val="000A48D7"/>
    <w:rsid w:val="000C3BF7"/>
    <w:rsid w:val="000D32D3"/>
    <w:rsid w:val="00117335"/>
    <w:rsid w:val="00173A2E"/>
    <w:rsid w:val="001866FF"/>
    <w:rsid w:val="001A1EC7"/>
    <w:rsid w:val="001B593F"/>
    <w:rsid w:val="001C6718"/>
    <w:rsid w:val="001F5BFF"/>
    <w:rsid w:val="00200F20"/>
    <w:rsid w:val="00203D75"/>
    <w:rsid w:val="00240667"/>
    <w:rsid w:val="0025169C"/>
    <w:rsid w:val="00257417"/>
    <w:rsid w:val="002867C4"/>
    <w:rsid w:val="002966DB"/>
    <w:rsid w:val="002D2281"/>
    <w:rsid w:val="00311509"/>
    <w:rsid w:val="0031304D"/>
    <w:rsid w:val="00320516"/>
    <w:rsid w:val="00334AB3"/>
    <w:rsid w:val="003417BF"/>
    <w:rsid w:val="00344012"/>
    <w:rsid w:val="003620E3"/>
    <w:rsid w:val="003900A0"/>
    <w:rsid w:val="003B004D"/>
    <w:rsid w:val="003D5630"/>
    <w:rsid w:val="003D607B"/>
    <w:rsid w:val="00401A18"/>
    <w:rsid w:val="004076DF"/>
    <w:rsid w:val="0041086B"/>
    <w:rsid w:val="00411961"/>
    <w:rsid w:val="0042161A"/>
    <w:rsid w:val="0044754D"/>
    <w:rsid w:val="004546F2"/>
    <w:rsid w:val="004637EE"/>
    <w:rsid w:val="00463FA2"/>
    <w:rsid w:val="00467DC1"/>
    <w:rsid w:val="004A18E5"/>
    <w:rsid w:val="004A6EFB"/>
    <w:rsid w:val="004B07BD"/>
    <w:rsid w:val="004C22E9"/>
    <w:rsid w:val="00501AD3"/>
    <w:rsid w:val="00533E63"/>
    <w:rsid w:val="00534B34"/>
    <w:rsid w:val="00542435"/>
    <w:rsid w:val="00557D7A"/>
    <w:rsid w:val="00591B28"/>
    <w:rsid w:val="005F1DE2"/>
    <w:rsid w:val="00605D99"/>
    <w:rsid w:val="00645184"/>
    <w:rsid w:val="00663BC0"/>
    <w:rsid w:val="00694157"/>
    <w:rsid w:val="00702284"/>
    <w:rsid w:val="00704001"/>
    <w:rsid w:val="00707F36"/>
    <w:rsid w:val="00746D41"/>
    <w:rsid w:val="007560F6"/>
    <w:rsid w:val="007662FE"/>
    <w:rsid w:val="00773396"/>
    <w:rsid w:val="007D7B3B"/>
    <w:rsid w:val="007E4F84"/>
    <w:rsid w:val="007F11EF"/>
    <w:rsid w:val="00800623"/>
    <w:rsid w:val="00817A87"/>
    <w:rsid w:val="008415F2"/>
    <w:rsid w:val="00856F2B"/>
    <w:rsid w:val="0086229B"/>
    <w:rsid w:val="008A56FA"/>
    <w:rsid w:val="008B4852"/>
    <w:rsid w:val="008D1620"/>
    <w:rsid w:val="008F1BA7"/>
    <w:rsid w:val="00903112"/>
    <w:rsid w:val="00913C86"/>
    <w:rsid w:val="009440E0"/>
    <w:rsid w:val="00947EDF"/>
    <w:rsid w:val="009630D7"/>
    <w:rsid w:val="0096690A"/>
    <w:rsid w:val="009B4292"/>
    <w:rsid w:val="009C31BC"/>
    <w:rsid w:val="009C412B"/>
    <w:rsid w:val="009E36CB"/>
    <w:rsid w:val="00A25F08"/>
    <w:rsid w:val="00A62817"/>
    <w:rsid w:val="00A733A1"/>
    <w:rsid w:val="00A7577A"/>
    <w:rsid w:val="00A7657D"/>
    <w:rsid w:val="00AB13EA"/>
    <w:rsid w:val="00AE695B"/>
    <w:rsid w:val="00B1237F"/>
    <w:rsid w:val="00B40964"/>
    <w:rsid w:val="00B44235"/>
    <w:rsid w:val="00B44C17"/>
    <w:rsid w:val="00B64B76"/>
    <w:rsid w:val="00B7042C"/>
    <w:rsid w:val="00BE3B65"/>
    <w:rsid w:val="00BE6C24"/>
    <w:rsid w:val="00BF5502"/>
    <w:rsid w:val="00C029F5"/>
    <w:rsid w:val="00C24FC2"/>
    <w:rsid w:val="00C34919"/>
    <w:rsid w:val="00C4060E"/>
    <w:rsid w:val="00C570CC"/>
    <w:rsid w:val="00C728B8"/>
    <w:rsid w:val="00C76D73"/>
    <w:rsid w:val="00C76E61"/>
    <w:rsid w:val="00C92D7E"/>
    <w:rsid w:val="00CB1FF3"/>
    <w:rsid w:val="00D106FE"/>
    <w:rsid w:val="00D24D69"/>
    <w:rsid w:val="00D3324E"/>
    <w:rsid w:val="00D36489"/>
    <w:rsid w:val="00D656CB"/>
    <w:rsid w:val="00D65EFA"/>
    <w:rsid w:val="00D84DC2"/>
    <w:rsid w:val="00DA30DE"/>
    <w:rsid w:val="00DC3B9B"/>
    <w:rsid w:val="00DC4DDC"/>
    <w:rsid w:val="00DE49D4"/>
    <w:rsid w:val="00DE5113"/>
    <w:rsid w:val="00E01AAE"/>
    <w:rsid w:val="00E437F6"/>
    <w:rsid w:val="00E47810"/>
    <w:rsid w:val="00E478E6"/>
    <w:rsid w:val="00E77829"/>
    <w:rsid w:val="00EA7E5B"/>
    <w:rsid w:val="00ED5660"/>
    <w:rsid w:val="00EE14A5"/>
    <w:rsid w:val="00F06393"/>
    <w:rsid w:val="00F16BC0"/>
    <w:rsid w:val="00F36C99"/>
    <w:rsid w:val="00F474C4"/>
    <w:rsid w:val="00F63062"/>
    <w:rsid w:val="00F7496D"/>
    <w:rsid w:val="00FA5DD7"/>
    <w:rsid w:val="00FE0E25"/>
    <w:rsid w:val="00FF4401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40E0"/>
    <w:rPr>
      <w:rFonts w:cs="Times New Roman"/>
      <w:color w:val="0000FF"/>
      <w:u w:val="single"/>
    </w:rPr>
  </w:style>
  <w:style w:type="paragraph" w:customStyle="1" w:styleId="a4">
    <w:name w:val="Название организации"/>
    <w:basedOn w:val="a"/>
    <w:uiPriority w:val="99"/>
    <w:rsid w:val="009440E0"/>
    <w:pPr>
      <w:widowControl w:val="0"/>
      <w:spacing w:before="120" w:after="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octitle">
    <w:name w:val="doctitle"/>
    <w:basedOn w:val="a0"/>
    <w:rsid w:val="00334AB3"/>
  </w:style>
  <w:style w:type="character" w:styleId="a5">
    <w:name w:val="FollowedHyperlink"/>
    <w:basedOn w:val="a0"/>
    <w:uiPriority w:val="99"/>
    <w:semiHidden/>
    <w:unhideWhenUsed/>
    <w:rsid w:val="00C76D7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1833"/>
  </w:style>
  <w:style w:type="paragraph" w:styleId="a8">
    <w:name w:val="footer"/>
    <w:basedOn w:val="a"/>
    <w:link w:val="a9"/>
    <w:uiPriority w:val="99"/>
    <w:unhideWhenUsed/>
    <w:rsid w:val="0008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833"/>
  </w:style>
  <w:style w:type="paragraph" w:styleId="aa">
    <w:name w:val="Balloon Text"/>
    <w:basedOn w:val="a"/>
    <w:link w:val="ab"/>
    <w:uiPriority w:val="99"/>
    <w:semiHidden/>
    <w:unhideWhenUsed/>
    <w:rsid w:val="00B7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42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16BC0"/>
    <w:pPr>
      <w:ind w:left="720" w:firstLine="68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adm.dp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.dp.ua/OBLADM/Obldp.nsf/(docweb)/F987E840FE6E2CD8C2257A54002C67E8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</dc:creator>
  <cp:keywords/>
  <dc:description/>
  <cp:lastModifiedBy>NZavgorodna</cp:lastModifiedBy>
  <cp:revision>115</cp:revision>
  <cp:lastPrinted>2012-12-04T11:50:00Z</cp:lastPrinted>
  <dcterms:created xsi:type="dcterms:W3CDTF">2012-08-07T07:31:00Z</dcterms:created>
  <dcterms:modified xsi:type="dcterms:W3CDTF">2012-12-05T07:03:00Z</dcterms:modified>
</cp:coreProperties>
</file>